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F1" w:rsidRPr="00A414F1" w:rsidRDefault="00CD45A3" w:rsidP="00A41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Региональный С</w:t>
      </w:r>
      <w:r w:rsidR="00A414F1" w:rsidRPr="00A414F1">
        <w:rPr>
          <w:rFonts w:ascii="Times New Roman" w:eastAsia="Calibri" w:hAnsi="Times New Roman" w:cs="Times New Roman"/>
          <w:b/>
          <w:sz w:val="28"/>
          <w:szCs w:val="28"/>
        </w:rPr>
        <w:t xml:space="preserve">ъезд ИВДИВО 158 </w:t>
      </w:r>
      <w:proofErr w:type="spellStart"/>
      <w:r w:rsidR="00A414F1" w:rsidRPr="00A414F1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ВДИВО-</w:t>
      </w:r>
      <w:r w:rsidR="00A414F1" w:rsidRPr="00A414F1">
        <w:rPr>
          <w:rFonts w:ascii="Times New Roman" w:eastAsia="Calibri" w:hAnsi="Times New Roman" w:cs="Times New Roman"/>
          <w:b/>
          <w:sz w:val="28"/>
          <w:szCs w:val="28"/>
        </w:rPr>
        <w:t>Ц</w:t>
      </w:r>
      <w:r>
        <w:rPr>
          <w:rFonts w:ascii="Times New Roman" w:eastAsia="Calibri" w:hAnsi="Times New Roman" w:cs="Times New Roman"/>
          <w:b/>
          <w:sz w:val="28"/>
          <w:szCs w:val="28"/>
        </w:rPr>
        <w:t>ельности</w:t>
      </w:r>
      <w:proofErr w:type="spellEnd"/>
      <w:r w:rsidR="00A414F1" w:rsidRPr="00A414F1">
        <w:rPr>
          <w:rFonts w:ascii="Times New Roman" w:eastAsia="Calibri" w:hAnsi="Times New Roman" w:cs="Times New Roman"/>
          <w:b/>
          <w:sz w:val="28"/>
          <w:szCs w:val="28"/>
        </w:rPr>
        <w:t>, Чебоксары</w:t>
      </w:r>
    </w:p>
    <w:p w:rsidR="00A414F1" w:rsidRDefault="00A414F1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4F1" w:rsidRDefault="00A414F1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съезда: Стать образованностью Синтезом</w:t>
      </w:r>
    </w:p>
    <w:p w:rsidR="00A414F1" w:rsidRDefault="00A414F1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A414F1">
        <w:rPr>
          <w:rFonts w:ascii="Times New Roman" w:eastAsia="Calibri" w:hAnsi="Times New Roman" w:cs="Times New Roman"/>
          <w:sz w:val="28"/>
          <w:szCs w:val="28"/>
        </w:rPr>
        <w:t>съезда</w:t>
      </w:r>
      <w:r w:rsidR="00CD45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CD45A3">
        <w:rPr>
          <w:rFonts w:ascii="Times New Roman" w:eastAsia="Calibri" w:hAnsi="Times New Roman" w:cs="Times New Roman"/>
          <w:sz w:val="28"/>
          <w:szCs w:val="28"/>
        </w:rPr>
        <w:t>Пробужденность</w:t>
      </w:r>
      <w:proofErr w:type="spellEnd"/>
      <w:r w:rsidR="00CD45A3">
        <w:rPr>
          <w:rFonts w:ascii="Times New Roman" w:eastAsia="Calibri" w:hAnsi="Times New Roman" w:cs="Times New Roman"/>
          <w:sz w:val="28"/>
          <w:szCs w:val="28"/>
        </w:rPr>
        <w:t xml:space="preserve"> Синтезом я</w:t>
      </w:r>
      <w:r>
        <w:rPr>
          <w:rFonts w:ascii="Times New Roman" w:eastAsia="Calibri" w:hAnsi="Times New Roman" w:cs="Times New Roman"/>
          <w:sz w:val="28"/>
          <w:szCs w:val="28"/>
        </w:rPr>
        <w:t>влением 32-рицей Организаций</w:t>
      </w:r>
    </w:p>
    <w:p w:rsidR="00A414F1" w:rsidRDefault="00A414F1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r w:rsidRPr="00A414F1">
        <w:rPr>
          <w:rFonts w:ascii="Times New Roman" w:eastAsia="Calibri" w:hAnsi="Times New Roman" w:cs="Times New Roman"/>
          <w:sz w:val="28"/>
          <w:szCs w:val="28"/>
        </w:rPr>
        <w:t>съезда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Ивдивная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Интеллектуальность Учением Синтеза</w:t>
      </w:r>
    </w:p>
    <w:p w:rsidR="00A414F1" w:rsidRDefault="00A414F1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Устремленность </w:t>
      </w:r>
      <w:r w:rsidRPr="00A414F1">
        <w:rPr>
          <w:rFonts w:ascii="Times New Roman" w:eastAsia="Calibri" w:hAnsi="Times New Roman" w:cs="Times New Roman"/>
          <w:sz w:val="28"/>
          <w:szCs w:val="28"/>
        </w:rPr>
        <w:t>съезда</w:t>
      </w:r>
      <w:r w:rsidR="00CD45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CD45A3">
        <w:rPr>
          <w:rFonts w:ascii="Times New Roman" w:eastAsia="Calibri" w:hAnsi="Times New Roman" w:cs="Times New Roman"/>
          <w:sz w:val="28"/>
          <w:szCs w:val="28"/>
        </w:rPr>
        <w:t>ИВДИВО-развитие</w:t>
      </w:r>
      <w:proofErr w:type="spellEnd"/>
      <w:r w:rsidR="00CD45A3">
        <w:rPr>
          <w:rFonts w:ascii="Times New Roman" w:eastAsia="Calibri" w:hAnsi="Times New Roman" w:cs="Times New Roman"/>
          <w:sz w:val="28"/>
          <w:szCs w:val="28"/>
        </w:rPr>
        <w:t xml:space="preserve"> каждого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влением </w:t>
      </w:r>
      <w:r w:rsidR="006F3F56">
        <w:rPr>
          <w:rFonts w:ascii="Times New Roman" w:eastAsia="Calibri" w:hAnsi="Times New Roman" w:cs="Times New Roman"/>
          <w:sz w:val="28"/>
          <w:szCs w:val="28"/>
        </w:rPr>
        <w:t xml:space="preserve">ИВАС </w:t>
      </w:r>
      <w:r>
        <w:rPr>
          <w:rFonts w:ascii="Times New Roman" w:eastAsia="Calibri" w:hAnsi="Times New Roman" w:cs="Times New Roman"/>
          <w:sz w:val="28"/>
          <w:szCs w:val="28"/>
        </w:rPr>
        <w:t>Вячеслав</w:t>
      </w:r>
      <w:r w:rsidR="006F3F56">
        <w:rPr>
          <w:rFonts w:ascii="Times New Roman" w:eastAsia="Calibri" w:hAnsi="Times New Roman" w:cs="Times New Roman"/>
          <w:sz w:val="28"/>
          <w:szCs w:val="28"/>
        </w:rPr>
        <w:t xml:space="preserve"> Анастасия</w:t>
      </w:r>
    </w:p>
    <w:p w:rsidR="006F3F56" w:rsidRDefault="006F3F56" w:rsidP="006F3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F56" w:rsidRDefault="006F3F56" w:rsidP="006F3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 съезда: </w:t>
      </w:r>
      <w:r w:rsidRPr="00A414F1">
        <w:rPr>
          <w:rFonts w:ascii="Times New Roman" w:eastAsia="Calibri" w:hAnsi="Times New Roman" w:cs="Times New Roman"/>
          <w:sz w:val="28"/>
          <w:szCs w:val="28"/>
        </w:rPr>
        <w:t>5 сентября 2020 года</w:t>
      </w:r>
    </w:p>
    <w:p w:rsidR="006F3F56" w:rsidRPr="00A414F1" w:rsidRDefault="006F3F56" w:rsidP="006F3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съезда: г. Чебоксары, ул. Афанасьева, дом 8, офис 421</w:t>
      </w:r>
    </w:p>
    <w:p w:rsidR="00A414F1" w:rsidRPr="00A414F1" w:rsidRDefault="00CD45A3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работы съезда: 9.00-17</w:t>
      </w:r>
      <w:r w:rsidR="006F3F56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6F3F56" w:rsidRDefault="006F3F56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4F1" w:rsidRPr="006F3F56" w:rsidRDefault="00A414F1" w:rsidP="00A414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414F1">
        <w:rPr>
          <w:rFonts w:ascii="Times New Roman" w:eastAsia="Calibri" w:hAnsi="Times New Roman" w:cs="Times New Roman"/>
          <w:b/>
          <w:sz w:val="28"/>
          <w:szCs w:val="28"/>
        </w:rPr>
        <w:t>Программа съезда</w:t>
      </w:r>
    </w:p>
    <w:p w:rsidR="00A414F1" w:rsidRPr="00B508AF" w:rsidRDefault="006F3F56" w:rsidP="00A414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508AF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B508AF">
        <w:rPr>
          <w:rFonts w:ascii="Times New Roman" w:eastAsia="Calibri" w:hAnsi="Times New Roman" w:cs="Times New Roman"/>
          <w:i/>
          <w:sz w:val="28"/>
          <w:szCs w:val="28"/>
        </w:rPr>
        <w:t xml:space="preserve"> часть: </w:t>
      </w:r>
      <w:r w:rsidR="00A414F1" w:rsidRPr="00B508AF">
        <w:rPr>
          <w:rFonts w:ascii="Times New Roman" w:eastAsia="Calibri" w:hAnsi="Times New Roman" w:cs="Times New Roman"/>
          <w:i/>
          <w:sz w:val="28"/>
          <w:szCs w:val="28"/>
        </w:rPr>
        <w:t>9.00 – 12.0</w:t>
      </w:r>
      <w:r w:rsidR="00A414F1" w:rsidRPr="00A414F1">
        <w:rPr>
          <w:rFonts w:ascii="Times New Roman" w:eastAsia="Calibri" w:hAnsi="Times New Roman" w:cs="Times New Roman"/>
          <w:i/>
          <w:sz w:val="28"/>
          <w:szCs w:val="28"/>
        </w:rPr>
        <w:t>0</w:t>
      </w:r>
    </w:p>
    <w:p w:rsidR="006F3F56" w:rsidRDefault="006F3F56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Выступления Аватаров Подразделения с представлением Организации Должностной Реализации</w:t>
      </w:r>
    </w:p>
    <w:p w:rsidR="006F3F56" w:rsidRDefault="006F3F56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Тематические выступления</w:t>
      </w:r>
    </w:p>
    <w:p w:rsidR="00B508AF" w:rsidRPr="00CD45A3" w:rsidRDefault="00B508AF" w:rsidP="00B508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8AF" w:rsidRPr="00B508AF" w:rsidRDefault="006F3F56" w:rsidP="00B508A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508AF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Pr="00CD45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508AF">
        <w:rPr>
          <w:rFonts w:ascii="Times New Roman" w:eastAsia="Calibri" w:hAnsi="Times New Roman" w:cs="Times New Roman"/>
          <w:i/>
          <w:sz w:val="28"/>
          <w:szCs w:val="28"/>
        </w:rPr>
        <w:t>часть</w:t>
      </w:r>
      <w:proofErr w:type="gramStart"/>
      <w:r w:rsidRPr="00B508AF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B508AF" w:rsidRPr="00A414F1">
        <w:rPr>
          <w:rFonts w:ascii="Times New Roman" w:eastAsia="Calibri" w:hAnsi="Times New Roman" w:cs="Times New Roman"/>
          <w:i/>
          <w:sz w:val="28"/>
          <w:szCs w:val="28"/>
        </w:rPr>
        <w:t>13.00</w:t>
      </w:r>
      <w:proofErr w:type="gramEnd"/>
      <w:r w:rsidR="00B508AF" w:rsidRPr="00A414F1">
        <w:rPr>
          <w:rFonts w:ascii="Times New Roman" w:eastAsia="Calibri" w:hAnsi="Times New Roman" w:cs="Times New Roman"/>
          <w:i/>
          <w:sz w:val="28"/>
          <w:szCs w:val="28"/>
        </w:rPr>
        <w:t xml:space="preserve"> – 16.00</w:t>
      </w:r>
    </w:p>
    <w:p w:rsidR="006F3F56" w:rsidRPr="00A414F1" w:rsidRDefault="00B508AF" w:rsidP="00A414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Сообщения Компетентных по темам и вопросы на ответы участников съезда:</w:t>
      </w:r>
    </w:p>
    <w:p w:rsidR="00A414F1" w:rsidRPr="00A414F1" w:rsidRDefault="00A414F1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14F1">
        <w:rPr>
          <w:rFonts w:ascii="Times New Roman" w:eastAsia="Calibri" w:hAnsi="Times New Roman" w:cs="Times New Roman"/>
          <w:sz w:val="28"/>
          <w:szCs w:val="28"/>
        </w:rPr>
        <w:t>Павлова Ольга.  Человек Метагалактики – Человек новой эпохи</w:t>
      </w:r>
    </w:p>
    <w:p w:rsidR="00A414F1" w:rsidRPr="00A414F1" w:rsidRDefault="00A414F1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14F1">
        <w:rPr>
          <w:rFonts w:ascii="Times New Roman" w:eastAsia="Calibri" w:hAnsi="Times New Roman" w:cs="Times New Roman"/>
          <w:sz w:val="28"/>
          <w:szCs w:val="28"/>
        </w:rPr>
        <w:t>Васильева Лена. Необычный заряд жизни</w:t>
      </w:r>
    </w:p>
    <w:p w:rsidR="00A414F1" w:rsidRDefault="00A414F1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14F1">
        <w:rPr>
          <w:rFonts w:ascii="Times New Roman" w:eastAsia="Calibri" w:hAnsi="Times New Roman" w:cs="Times New Roman"/>
          <w:sz w:val="28"/>
          <w:szCs w:val="28"/>
        </w:rPr>
        <w:t>Мишакова</w:t>
      </w:r>
      <w:proofErr w:type="spellEnd"/>
      <w:r w:rsidRPr="00A414F1">
        <w:rPr>
          <w:rFonts w:ascii="Times New Roman" w:eastAsia="Calibri" w:hAnsi="Times New Roman" w:cs="Times New Roman"/>
          <w:sz w:val="28"/>
          <w:szCs w:val="28"/>
        </w:rPr>
        <w:t xml:space="preserve"> Валя. Когда жизнь в </w:t>
      </w:r>
      <w:proofErr w:type="gramStart"/>
      <w:r w:rsidRPr="00A414F1">
        <w:rPr>
          <w:rFonts w:ascii="Times New Roman" w:eastAsia="Calibri" w:hAnsi="Times New Roman" w:cs="Times New Roman"/>
          <w:sz w:val="28"/>
          <w:szCs w:val="28"/>
        </w:rPr>
        <w:t>кайф</w:t>
      </w:r>
      <w:proofErr w:type="gramEnd"/>
    </w:p>
    <w:p w:rsidR="00551CF7" w:rsidRPr="00A414F1" w:rsidRDefault="00551CF7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Захаров Владимир. Жизнь Домом.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Экосфера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каждого</w:t>
      </w:r>
    </w:p>
    <w:p w:rsidR="00A414F1" w:rsidRDefault="00A414F1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14F1">
        <w:rPr>
          <w:rFonts w:ascii="Times New Roman" w:eastAsia="Calibri" w:hAnsi="Times New Roman" w:cs="Times New Roman"/>
          <w:sz w:val="28"/>
          <w:szCs w:val="28"/>
        </w:rPr>
        <w:t>Сретенская Светлана</w:t>
      </w:r>
      <w:r w:rsidR="00B508AF">
        <w:rPr>
          <w:rFonts w:ascii="Times New Roman" w:eastAsia="Calibri" w:hAnsi="Times New Roman" w:cs="Times New Roman"/>
          <w:sz w:val="28"/>
          <w:szCs w:val="28"/>
        </w:rPr>
        <w:t>.</w:t>
      </w:r>
      <w:r w:rsidRPr="00A414F1">
        <w:rPr>
          <w:rFonts w:ascii="Times New Roman" w:eastAsia="Calibri" w:hAnsi="Times New Roman" w:cs="Times New Roman"/>
          <w:sz w:val="28"/>
          <w:szCs w:val="28"/>
        </w:rPr>
        <w:t xml:space="preserve"> О возможностях Человека и о Любви</w:t>
      </w:r>
    </w:p>
    <w:p w:rsidR="00CD45A3" w:rsidRDefault="00CD45A3" w:rsidP="00B508A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Соколова Светлана. О МФЧС. Практика Магнит</w:t>
      </w:r>
    </w:p>
    <w:p w:rsidR="00B508AF" w:rsidRDefault="00B508AF" w:rsidP="00B508A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508AF" w:rsidRPr="00A83CEB" w:rsidRDefault="00B508AF" w:rsidP="00B508A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A83CEB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III</w:t>
      </w:r>
      <w:r w:rsidRPr="00A83CEB">
        <w:rPr>
          <w:rFonts w:ascii="Times New Roman" w:eastAsia="Calibri" w:hAnsi="Times New Roman" w:cs="Times New Roman"/>
          <w:i/>
          <w:sz w:val="28"/>
          <w:szCs w:val="28"/>
        </w:rPr>
        <w:t xml:space="preserve"> часть: 16.30 – 17.30</w:t>
      </w:r>
      <w:bookmarkStart w:id="0" w:name="_GoBack"/>
      <w:bookmarkEnd w:id="0"/>
    </w:p>
    <w:p w:rsidR="00B508AF" w:rsidRDefault="00B508AF" w:rsidP="00B508A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итогов. Итоговая Практика.</w:t>
      </w:r>
    </w:p>
    <w:p w:rsidR="00B508AF" w:rsidRDefault="00B508AF" w:rsidP="00B508A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4B13" w:rsidRPr="00A83CEB" w:rsidRDefault="00B508AF" w:rsidP="00A83CEB">
      <w:pPr>
        <w:tabs>
          <w:tab w:val="left" w:pos="284"/>
        </w:tabs>
        <w:spacing w:after="0" w:line="240" w:lineRule="auto"/>
        <w:contextualSpacing/>
        <w:rPr>
          <w:sz w:val="24"/>
          <w:szCs w:val="24"/>
        </w:rPr>
      </w:pPr>
      <w:proofErr w:type="gramStart"/>
      <w:r w:rsidRPr="00A83CEB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A83CE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CD45A3">
        <w:rPr>
          <w:rFonts w:ascii="Times New Roman" w:eastAsia="Calibri" w:hAnsi="Times New Roman" w:cs="Times New Roman"/>
          <w:sz w:val="24"/>
          <w:szCs w:val="24"/>
        </w:rPr>
        <w:t>организацию и прове</w:t>
      </w:r>
      <w:r w:rsidR="00551CF7">
        <w:rPr>
          <w:rFonts w:ascii="Times New Roman" w:eastAsia="Calibri" w:hAnsi="Times New Roman" w:cs="Times New Roman"/>
          <w:sz w:val="24"/>
          <w:szCs w:val="24"/>
        </w:rPr>
        <w:t>дение С</w:t>
      </w:r>
      <w:r w:rsidR="00CD45A3">
        <w:rPr>
          <w:rFonts w:ascii="Times New Roman" w:eastAsia="Calibri" w:hAnsi="Times New Roman" w:cs="Times New Roman"/>
          <w:sz w:val="24"/>
          <w:szCs w:val="24"/>
        </w:rPr>
        <w:t xml:space="preserve">ъезда: </w:t>
      </w:r>
      <w:proofErr w:type="spellStart"/>
      <w:r w:rsidR="00CD45A3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="00CD45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CD45A3">
        <w:rPr>
          <w:rFonts w:ascii="Times New Roman" w:eastAsia="Calibri" w:hAnsi="Times New Roman" w:cs="Times New Roman"/>
          <w:sz w:val="24"/>
          <w:szCs w:val="24"/>
        </w:rPr>
        <w:t>Синтезности</w:t>
      </w:r>
      <w:proofErr w:type="spellEnd"/>
      <w:r w:rsidR="00A83CEB" w:rsidRPr="00A83CEB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CD45A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A83CEB" w:rsidRPr="00A83CEB">
        <w:rPr>
          <w:rFonts w:ascii="Times New Roman" w:eastAsia="Calibri" w:hAnsi="Times New Roman" w:cs="Times New Roman"/>
          <w:sz w:val="24"/>
          <w:szCs w:val="24"/>
        </w:rPr>
        <w:t>1048493 ИЦ / 262061 ИВЦ / 65453 ВЦ / 16301 ВЦР 158 ИВДИВО-Цельности, Чебоксары, ИВАС Святослава Олеси</w:t>
      </w:r>
      <w:r w:rsidR="00CD45A3">
        <w:rPr>
          <w:rFonts w:ascii="Times New Roman" w:eastAsia="Calibri" w:hAnsi="Times New Roman" w:cs="Times New Roman"/>
          <w:sz w:val="24"/>
          <w:szCs w:val="24"/>
        </w:rPr>
        <w:t xml:space="preserve">  Ольга Павлова</w:t>
      </w:r>
    </w:p>
    <w:sectPr w:rsidR="00314B13" w:rsidRPr="00A83CEB" w:rsidSect="00F7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2D7"/>
    <w:multiLevelType w:val="hybridMultilevel"/>
    <w:tmpl w:val="777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A0"/>
    <w:rsid w:val="002212A0"/>
    <w:rsid w:val="00314B13"/>
    <w:rsid w:val="00551CF7"/>
    <w:rsid w:val="006F3F56"/>
    <w:rsid w:val="00A414F1"/>
    <w:rsid w:val="00A83CEB"/>
    <w:rsid w:val="00B508AF"/>
    <w:rsid w:val="00CD45A3"/>
    <w:rsid w:val="00F7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5</cp:revision>
  <dcterms:created xsi:type="dcterms:W3CDTF">2020-09-03T19:58:00Z</dcterms:created>
  <dcterms:modified xsi:type="dcterms:W3CDTF">2020-09-04T10:27:00Z</dcterms:modified>
</cp:coreProperties>
</file>